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64A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様式第３</w:t>
      </w:r>
    </w:p>
    <w:p w14:paraId="295B01B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1C05401E" w14:textId="77777777" w:rsidR="001D5271" w:rsidRPr="003E09BD" w:rsidRDefault="001D5271" w:rsidP="001D527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1079754D" w14:textId="04A576A6" w:rsidR="001D5271" w:rsidRPr="003E09BD" w:rsidRDefault="001D5271" w:rsidP="001D527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406838" w:rsidRPr="00055EFE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774AD28D" w14:textId="77777777" w:rsidR="004B7293" w:rsidRPr="004B7293" w:rsidRDefault="004B7293" w:rsidP="003D7ED4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0C7C66DC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1B82AE50" w14:textId="62F5312B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</w:p>
    <w:p w14:paraId="7F65E2DD" w14:textId="77777777" w:rsidR="004B7293" w:rsidRPr="00285E0C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2BD342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年度中小企業等海外出願・侵害対策支援事業費補助金</w:t>
      </w:r>
    </w:p>
    <w:p w14:paraId="2F862CA9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</w:t>
      </w:r>
    </w:p>
    <w:p w14:paraId="496C123C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計画変更（等）承認申請書</w:t>
      </w:r>
    </w:p>
    <w:p w14:paraId="5204532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AF7B4DA" w14:textId="781ED274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中小企業等海外出願・侵害対策支援事業費補助金（中小企業等外国出願支援事業）実施要領第１</w:t>
      </w:r>
      <w:r w:rsidR="00A77EFB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条第１項の規定に基づき、計画変更（等）について下記のとおり申請します。</w:t>
      </w:r>
    </w:p>
    <w:p w14:paraId="5BE1B7F4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D5B04A5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27CE3B8F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１．変更の内容</w:t>
      </w:r>
    </w:p>
    <w:p w14:paraId="2DCF9C1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0A4E319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２．変更を必要とする理由</w:t>
      </w:r>
    </w:p>
    <w:p w14:paraId="20A8F267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0C68155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３．変更が間接補助事業に及ぼす影響</w:t>
      </w:r>
    </w:p>
    <w:p w14:paraId="10085041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9FB7B52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４．変更後の</w:t>
      </w:r>
      <w:r w:rsidRPr="004B7293">
        <w:rPr>
          <w:rFonts w:ascii="Century" w:eastAsia="ＭＳ 明朝" w:hAnsi="Century" w:cs="ＭＳ 明朝" w:hint="eastAsia"/>
          <w:spacing w:val="2"/>
          <w:kern w:val="0"/>
          <w:szCs w:val="21"/>
        </w:rPr>
        <w:t>間接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補助金交付申請額</w:t>
      </w:r>
    </w:p>
    <w:p w14:paraId="2FB6CAFD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　　　　　</w:t>
      </w: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1296095B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rightChars="-203" w:right="-426" w:firstLineChars="100" w:firstLine="226"/>
        <w:rPr>
          <w:rFonts w:ascii="ＭＳ 明朝" w:eastAsia="ＭＳ 明朝" w:hAnsi="ＭＳ 明朝" w:cs="ＭＳ 明朝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（内訳）　　　　　　　　　　　　　　　　　　　　　　　　　　　  　    （単位：円）</w:t>
      </w:r>
    </w:p>
    <w:tbl>
      <w:tblPr>
        <w:tblW w:w="903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505"/>
        <w:gridCol w:w="1288"/>
        <w:gridCol w:w="1273"/>
        <w:gridCol w:w="1078"/>
        <w:gridCol w:w="1484"/>
      </w:tblGrid>
      <w:tr w:rsidR="004B7293" w:rsidRPr="004B7293" w14:paraId="38FED481" w14:textId="77777777" w:rsidTr="00C35F10">
        <w:trPr>
          <w:trHeight w:val="305"/>
        </w:trPr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14:paraId="20F19970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国名／合計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6F982C0F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外国特許庁への出願手数料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3BDF3B81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現地代理人費用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7DFA87AC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国内代理人費用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vAlign w:val="center"/>
          </w:tcPr>
          <w:p w14:paraId="0F33BA16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翻訳費用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76A759" w14:textId="77777777" w:rsidR="004B7293" w:rsidRPr="004B7293" w:rsidRDefault="004B7293" w:rsidP="004B72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国別計／合計</w:t>
            </w:r>
          </w:p>
        </w:tc>
      </w:tr>
      <w:tr w:rsidR="004B7293" w:rsidRPr="004B7293" w14:paraId="5F67BE55" w14:textId="77777777" w:rsidTr="00C35F10">
        <w:trPr>
          <w:trHeight w:val="305"/>
        </w:trPr>
        <w:tc>
          <w:tcPr>
            <w:tcW w:w="1559" w:type="dxa"/>
            <w:vMerge w:val="restart"/>
          </w:tcPr>
          <w:p w14:paraId="232B242B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</w:tcPr>
          <w:p w14:paraId="49174E27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1E1E016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</w:tcPr>
          <w:p w14:paraId="002911C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</w:tcPr>
          <w:p w14:paraId="429BEA1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</w:tcPr>
          <w:p w14:paraId="726F61C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3607AC3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75734267" w14:textId="77777777" w:rsidTr="00C35F10">
        <w:trPr>
          <w:trHeight w:val="305"/>
        </w:trPr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9FDADBA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FE932A" w14:textId="77777777" w:rsidR="004B7293" w:rsidRPr="004B7293" w:rsidRDefault="004B7293" w:rsidP="004B7293">
            <w:pPr>
              <w:overflowPunct w:val="0"/>
              <w:adjustRightInd w:val="0"/>
              <w:ind w:left="248" w:hangingChars="118" w:hanging="248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14:paraId="5860568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14:paraId="02E4293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060E41A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BFA7F1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</w:tcPr>
          <w:p w14:paraId="03EB504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1060AA78" w14:textId="77777777" w:rsidTr="00C35F10">
        <w:trPr>
          <w:trHeight w:val="305"/>
        </w:trPr>
        <w:tc>
          <w:tcPr>
            <w:tcW w:w="1559" w:type="dxa"/>
            <w:vMerge w:val="restart"/>
          </w:tcPr>
          <w:p w14:paraId="61C7535D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</w:tcPr>
          <w:p w14:paraId="36D610FE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</w:tcPr>
          <w:p w14:paraId="4D56C3E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</w:tcPr>
          <w:p w14:paraId="14A74B4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</w:tcPr>
          <w:p w14:paraId="70FF465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</w:tcPr>
          <w:p w14:paraId="0C3990B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right w:val="single" w:sz="4" w:space="0" w:color="000000"/>
            </w:tcBorders>
          </w:tcPr>
          <w:p w14:paraId="177220C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682019C0" w14:textId="77777777" w:rsidTr="00C35F10">
        <w:trPr>
          <w:trHeight w:val="305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6778833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54E31EB" w14:textId="77777777" w:rsidR="004B7293" w:rsidRPr="004B7293" w:rsidRDefault="004B7293" w:rsidP="004B7293">
            <w:pPr>
              <w:overflowPunct w:val="0"/>
              <w:adjustRightInd w:val="0"/>
              <w:ind w:left="248" w:hangingChars="118" w:hanging="248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14:paraId="73DDB78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</w:tcPr>
          <w:p w14:paraId="1BD7520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</w:tcPr>
          <w:p w14:paraId="2E7273D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77D2D9C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bottom w:val="double" w:sz="4" w:space="0" w:color="auto"/>
              <w:right w:val="single" w:sz="4" w:space="0" w:color="000000"/>
            </w:tcBorders>
          </w:tcPr>
          <w:p w14:paraId="6EF92C2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65D78E4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288DA8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外国出願経費合計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47335517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17541F1C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113A412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02E22FB1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3A4C477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5E2927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72B550B6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4AF36D6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7B84F65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double" w:sz="4" w:space="0" w:color="auto"/>
            </w:tcBorders>
          </w:tcPr>
          <w:p w14:paraId="74CACD20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double" w:sz="4" w:space="0" w:color="auto"/>
            </w:tcBorders>
          </w:tcPr>
          <w:p w14:paraId="232C332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double" w:sz="4" w:space="0" w:color="auto"/>
            </w:tcBorders>
          </w:tcPr>
          <w:p w14:paraId="71B2E948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double" w:sz="4" w:space="0" w:color="auto"/>
            </w:tcBorders>
          </w:tcPr>
          <w:p w14:paraId="77AC5D00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A78ADEE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54CB1C1F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30E63A5F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助成対象経費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000000"/>
            </w:tcBorders>
          </w:tcPr>
          <w:p w14:paraId="0B5A29DA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505" w:type="dxa"/>
            <w:tcBorders>
              <w:top w:val="double" w:sz="4" w:space="0" w:color="auto"/>
              <w:bottom w:val="single" w:sz="4" w:space="0" w:color="000000"/>
            </w:tcBorders>
          </w:tcPr>
          <w:p w14:paraId="1D0453C8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single" w:sz="4" w:space="0" w:color="000000"/>
            </w:tcBorders>
          </w:tcPr>
          <w:p w14:paraId="4A0EF35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000000"/>
            </w:tcBorders>
          </w:tcPr>
          <w:p w14:paraId="3A9A996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000000"/>
            </w:tcBorders>
          </w:tcPr>
          <w:p w14:paraId="57FC498E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49EA27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5D227D38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0F02C54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85608FB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14:paraId="17A37222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</w:tcPr>
          <w:p w14:paraId="745E3A05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14:paraId="5DE4D072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E1D7E5B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C8533D6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416A5167" w14:textId="77777777" w:rsidTr="00C35F10">
        <w:trPr>
          <w:trHeight w:val="100"/>
        </w:trPr>
        <w:tc>
          <w:tcPr>
            <w:tcW w:w="1559" w:type="dxa"/>
            <w:vMerge w:val="restart"/>
          </w:tcPr>
          <w:p w14:paraId="0F2ABD71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持ち分に応じた対象経費</w:t>
            </w: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75B24155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bottom w:val="double" w:sz="4" w:space="0" w:color="auto"/>
              <w:tr2bl w:val="single" w:sz="4" w:space="0" w:color="auto"/>
            </w:tcBorders>
          </w:tcPr>
          <w:p w14:paraId="52815D4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7E543E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2A77802" w14:textId="77777777" w:rsidTr="00C35F10">
        <w:trPr>
          <w:trHeight w:val="100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26C1B283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double" w:sz="4" w:space="0" w:color="auto"/>
            </w:tcBorders>
          </w:tcPr>
          <w:p w14:paraId="6FEA1A1D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02F8B22A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9D7B0D4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02BB9601" w14:textId="77777777" w:rsidTr="00C35F10">
        <w:trPr>
          <w:trHeight w:val="100"/>
        </w:trPr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6DB397AD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間接補助金額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DCEB579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5144" w:type="dxa"/>
            <w:gridSpan w:val="4"/>
            <w:tcBorders>
              <w:top w:val="double" w:sz="4" w:space="0" w:color="auto"/>
              <w:tr2bl w:val="single" w:sz="4" w:space="0" w:color="auto"/>
            </w:tcBorders>
          </w:tcPr>
          <w:p w14:paraId="1E14A379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double" w:sz="4" w:space="0" w:color="auto"/>
              <w:right w:val="single" w:sz="4" w:space="0" w:color="000000"/>
            </w:tcBorders>
          </w:tcPr>
          <w:p w14:paraId="18D01B7F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B7293" w:rsidRPr="004B7293" w14:paraId="6DA54AB6" w14:textId="77777777" w:rsidTr="00C35F10">
        <w:trPr>
          <w:trHeight w:val="100"/>
        </w:trPr>
        <w:tc>
          <w:tcPr>
            <w:tcW w:w="1559" w:type="dxa"/>
            <w:vMerge/>
          </w:tcPr>
          <w:p w14:paraId="7176670C" w14:textId="77777777" w:rsidR="004B7293" w:rsidRPr="004B7293" w:rsidRDefault="004B7293" w:rsidP="004B7293">
            <w:pPr>
              <w:overflowPunct w:val="0"/>
              <w:adjustRightInd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665C2A86" w14:textId="77777777" w:rsidR="004B7293" w:rsidRPr="004B7293" w:rsidRDefault="004B7293" w:rsidP="004B72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4B729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tr2bl w:val="single" w:sz="4" w:space="0" w:color="auto"/>
            </w:tcBorders>
          </w:tcPr>
          <w:p w14:paraId="78D84E7D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right w:val="single" w:sz="4" w:space="0" w:color="000000"/>
            </w:tcBorders>
          </w:tcPr>
          <w:p w14:paraId="1D47FC43" w14:textId="77777777" w:rsidR="004B7293" w:rsidRPr="004B7293" w:rsidRDefault="004B7293" w:rsidP="004B72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930270B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leftChars="200" w:left="646" w:rightChars="-32" w:right="-67" w:hangingChars="100" w:hanging="226"/>
        <w:rPr>
          <w:rFonts w:ascii="ＭＳ 明朝" w:eastAsia="ＭＳ 明朝" w:hAnsi="ＭＳ 明朝" w:cs="ＭＳ 明朝"/>
          <w:spacing w:val="8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8"/>
          <w:kern w:val="0"/>
          <w:szCs w:val="21"/>
        </w:rPr>
        <w:t>※国別の外国出願経費の内訳、内訳項目ごとの助成対象経費及び間接補助金額を記載。</w:t>
      </w:r>
    </w:p>
    <w:p w14:paraId="4756C5CF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264" w:lineRule="exact"/>
        <w:ind w:rightChars="-32" w:right="-67" w:firstLineChars="100" w:firstLine="226"/>
        <w:rPr>
          <w:rFonts w:ascii="ＭＳ 明朝" w:eastAsia="ＭＳ 明朝" w:hAnsi="ＭＳ 明朝" w:cs="ＭＳ 明朝"/>
          <w:spacing w:val="8"/>
          <w:kern w:val="0"/>
          <w:szCs w:val="21"/>
        </w:rPr>
      </w:pPr>
    </w:p>
    <w:p w14:paraId="66EF76EE" w14:textId="77777777" w:rsidR="004B7293" w:rsidRPr="004B7293" w:rsidRDefault="004B7293" w:rsidP="004B7293">
      <w:pPr>
        <w:wordWrap w:val="0"/>
        <w:autoSpaceDE w:val="0"/>
        <w:autoSpaceDN w:val="0"/>
        <w:adjustRightInd w:val="0"/>
        <w:spacing w:line="329" w:lineRule="exact"/>
        <w:ind w:left="424" w:hangingChars="200" w:hanging="424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4B72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>（注）間接補助金交付申請額を変更する場合は、対応する「外国特許庁への出願に要する経費が確認できる見積書等の写し」と「外国特許庁への出願に要する経費に関する資金計画（自己資金・借入金等）」を添付すること。</w:t>
      </w:r>
    </w:p>
    <w:p w14:paraId="0BB27569" w14:textId="77777777" w:rsidR="00D778B0" w:rsidRDefault="004B7293" w:rsidP="007B7AA5">
      <w:pPr>
        <w:wordWrap w:val="0"/>
        <w:autoSpaceDE w:val="0"/>
        <w:autoSpaceDN w:val="0"/>
        <w:adjustRightInd w:val="0"/>
        <w:spacing w:line="329" w:lineRule="exact"/>
        <w:ind w:left="428" w:hangingChars="200" w:hanging="428"/>
      </w:pPr>
      <w:r w:rsidRPr="004B72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（注）中止又は廃止にあっては、中止又は廃止後の措置を含めてこの様式に準じて申請すること。</w:t>
      </w:r>
    </w:p>
    <w:sectPr w:rsidR="00D778B0" w:rsidSect="004B7293">
      <w:pgSz w:w="11906" w:h="16838" w:code="9"/>
      <w:pgMar w:top="1134" w:right="1134" w:bottom="1134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3"/>
    <w:rsid w:val="00055EFE"/>
    <w:rsid w:val="001D5271"/>
    <w:rsid w:val="00285E0C"/>
    <w:rsid w:val="003D7ED4"/>
    <w:rsid w:val="00406838"/>
    <w:rsid w:val="004B7293"/>
    <w:rsid w:val="007B7AA5"/>
    <w:rsid w:val="00A77EFB"/>
    <w:rsid w:val="00D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D0E73"/>
  <w15:chartTrackingRefBased/>
  <w15:docId w15:val="{43C2BF19-338B-4D36-99DB-CF7E708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8</cp:revision>
  <dcterms:created xsi:type="dcterms:W3CDTF">2020-05-11T23:20:00Z</dcterms:created>
  <dcterms:modified xsi:type="dcterms:W3CDTF">2023-08-04T08:40:00Z</dcterms:modified>
</cp:coreProperties>
</file>